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04CA5B89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C14F73">
        <w:rPr>
          <w:rFonts w:eastAsia="Calibri"/>
          <w:color w:val="000000" w:themeColor="text1"/>
          <w:sz w:val="28"/>
          <w:szCs w:val="28"/>
          <w:lang w:val="ru-RU" w:eastAsia="ru-RU"/>
        </w:rPr>
        <w:t>05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 w:rsidR="00C14F73">
        <w:rPr>
          <w:rFonts w:eastAsia="Calibri"/>
          <w:color w:val="000000" w:themeColor="text1"/>
          <w:sz w:val="28"/>
          <w:szCs w:val="28"/>
          <w:lang w:val="ru-RU" w:eastAsia="ru-RU"/>
        </w:rPr>
        <w:t>июня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C833C6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4E5D421A" w14:textId="72AA6152" w:rsidR="00C833C6" w:rsidRDefault="0022239E" w:rsidP="00C833C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C833C6" w:rsidRPr="00C833C6">
        <w:rPr>
          <w:rFonts w:eastAsia="Calibri"/>
          <w:sz w:val="28"/>
          <w:szCs w:val="28"/>
          <w:lang w:val="ru-RU" w:eastAsia="ru-RU"/>
        </w:rPr>
        <w:t xml:space="preserve">от </w:t>
      </w:r>
      <w:r w:rsidR="00E328F8">
        <w:rPr>
          <w:rFonts w:eastAsia="Calibri"/>
          <w:sz w:val="28"/>
          <w:szCs w:val="28"/>
          <w:lang w:val="ru-RU" w:eastAsia="ru-RU"/>
        </w:rPr>
        <w:t>29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.04.2025 № </w:t>
      </w:r>
      <w:r w:rsidR="00E34122">
        <w:rPr>
          <w:rFonts w:eastAsia="Calibri"/>
          <w:sz w:val="28"/>
          <w:szCs w:val="28"/>
          <w:lang w:val="ru-RU" w:eastAsia="ru-RU"/>
        </w:rPr>
        <w:t>1</w:t>
      </w:r>
      <w:r w:rsidR="00E328F8">
        <w:rPr>
          <w:rFonts w:eastAsia="Calibri"/>
          <w:sz w:val="28"/>
          <w:szCs w:val="28"/>
          <w:lang w:val="ru-RU" w:eastAsia="ru-RU"/>
        </w:rPr>
        <w:t>134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 «О назначении общественных обсуждений по проекту постановления Администрации Ярославского муниципального района «</w:t>
      </w:r>
      <w:r w:rsidR="00E328F8" w:rsidRPr="00E328F8">
        <w:rPr>
          <w:rFonts w:eastAsia="Calibri"/>
          <w:sz w:val="28"/>
          <w:szCs w:val="28"/>
          <w:lang w:val="ru-RU" w:eastAsia="ru-RU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76:17:144401:1671, расположенного по адресу: Ярославская область, Ярославский р-н, с/п </w:t>
      </w:r>
      <w:proofErr w:type="spellStart"/>
      <w:r w:rsidR="00E328F8" w:rsidRPr="00E328F8">
        <w:rPr>
          <w:rFonts w:eastAsia="Calibri"/>
          <w:sz w:val="28"/>
          <w:szCs w:val="28"/>
          <w:lang w:val="ru-RU" w:eastAsia="ru-RU"/>
        </w:rPr>
        <w:t>Карабихское</w:t>
      </w:r>
      <w:proofErr w:type="spellEnd"/>
      <w:r w:rsidR="00E328F8" w:rsidRPr="00E328F8">
        <w:rPr>
          <w:rFonts w:eastAsia="Calibri"/>
          <w:sz w:val="28"/>
          <w:szCs w:val="28"/>
          <w:lang w:val="ru-RU" w:eastAsia="ru-RU"/>
        </w:rPr>
        <w:t xml:space="preserve">, п. </w:t>
      </w:r>
      <w:proofErr w:type="spellStart"/>
      <w:r w:rsidR="00E328F8" w:rsidRPr="00E328F8">
        <w:rPr>
          <w:rFonts w:eastAsia="Calibri"/>
          <w:sz w:val="28"/>
          <w:szCs w:val="28"/>
          <w:lang w:val="ru-RU" w:eastAsia="ru-RU"/>
        </w:rPr>
        <w:t>Щедрино</w:t>
      </w:r>
      <w:proofErr w:type="spellEnd"/>
      <w:r w:rsidR="00525E10" w:rsidRPr="00525E10">
        <w:rPr>
          <w:rFonts w:eastAsia="Calibri"/>
          <w:sz w:val="28"/>
          <w:szCs w:val="28"/>
          <w:lang w:val="ru-RU" w:eastAsia="ru-RU"/>
        </w:rPr>
        <w:t>»</w:t>
      </w:r>
    </w:p>
    <w:p w14:paraId="7AB45447" w14:textId="0E14D931" w:rsidR="0022239E" w:rsidRPr="00EE63D5" w:rsidRDefault="0022239E" w:rsidP="00C833C6">
      <w:pPr>
        <w:widowControl w:val="0"/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  <w:r w:rsidRPr="00EE63D5">
        <w:rPr>
          <w:sz w:val="18"/>
          <w:szCs w:val="18"/>
        </w:rPr>
        <w:t>(</w:t>
      </w:r>
      <w:proofErr w:type="spellStart"/>
      <w:r w:rsidRPr="00EE63D5">
        <w:rPr>
          <w:sz w:val="18"/>
          <w:szCs w:val="18"/>
        </w:rPr>
        <w:t>указывается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наименование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проекта</w:t>
      </w:r>
      <w:proofErr w:type="spellEnd"/>
      <w:r w:rsidRPr="00EE63D5">
        <w:rPr>
          <w:sz w:val="18"/>
          <w:szCs w:val="18"/>
        </w:rPr>
        <w:t>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</w:tblGrid>
      <w:tr w:rsidR="00F04667" w:rsidRPr="00C9120D" w14:paraId="1C680F63" w14:textId="77777777" w:rsidTr="00751727"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18AF6951" w14:textId="48CDDBF1" w:rsidR="00F04667" w:rsidRPr="00B80AF0" w:rsidRDefault="00E328F8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F04667" w:rsidRPr="00C9120D" w14:paraId="5C4F6BD1" w14:textId="77777777" w:rsidTr="00751727">
        <w:tc>
          <w:tcPr>
            <w:tcW w:w="2660" w:type="dxa"/>
            <w:tcBorders>
              <w:top w:val="single" w:sz="4" w:space="0" w:color="auto"/>
            </w:tcBorders>
            <w:vAlign w:val="center"/>
          </w:tcPr>
          <w:p w14:paraId="5F22FCF7" w14:textId="07A34C35" w:rsidR="00F04667" w:rsidRPr="00B80AF0" w:rsidRDefault="00E34122" w:rsidP="0075172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51727">
              <w:rPr>
                <w:rFonts w:ascii="Times New Roman" w:hAnsi="Times New Roman" w:cs="Times New Roman"/>
                <w:sz w:val="28"/>
                <w:szCs w:val="28"/>
              </w:rPr>
              <w:t xml:space="preserve"> - организаций</w:t>
            </w:r>
          </w:p>
        </w:tc>
      </w:tr>
    </w:tbl>
    <w:p w14:paraId="6DE813D4" w14:textId="77777777" w:rsidR="00F04667" w:rsidRPr="00B80AF0" w:rsidRDefault="0022239E" w:rsidP="00C833C6">
      <w:pPr>
        <w:pStyle w:val="ConsPlusNonformat"/>
        <w:ind w:left="-567" w:firstLine="709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C833C6" w:rsidRDefault="00BB4982" w:rsidP="00B140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14:paraId="61E90A32" w14:textId="75D3CD2E" w:rsidR="0022239E" w:rsidRPr="00B80AF0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C14F73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33C6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E3412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C833C6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6C5A8739" w14:textId="17F2664B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i/>
          <w:sz w:val="28"/>
          <w:szCs w:val="28"/>
          <w:lang w:val="ru-RU" w:eastAsia="ru-RU"/>
        </w:rPr>
      </w:pPr>
      <w:r w:rsidRPr="00E34122">
        <w:rPr>
          <w:rFonts w:eastAsia="Calibri"/>
          <w:i/>
          <w:sz w:val="28"/>
          <w:szCs w:val="28"/>
          <w:lang w:val="ru-RU" w:eastAsia="ru-RU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5254BD63" w14:textId="55759F4E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i/>
          <w:sz w:val="28"/>
          <w:szCs w:val="28"/>
          <w:lang w:val="ru-RU" w:eastAsia="ru-RU"/>
        </w:rPr>
      </w:pPr>
      <w:r>
        <w:rPr>
          <w:rFonts w:eastAsia="Calibri"/>
          <w:i/>
          <w:sz w:val="28"/>
          <w:szCs w:val="28"/>
          <w:lang w:val="ru-RU" w:eastAsia="ru-RU"/>
        </w:rPr>
        <w:t>---</w:t>
      </w:r>
    </w:p>
    <w:p w14:paraId="7C441CA3" w14:textId="0D853D89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i/>
          <w:sz w:val="28"/>
          <w:szCs w:val="28"/>
          <w:lang w:val="ru-RU"/>
        </w:rPr>
      </w:pPr>
      <w:r w:rsidRPr="00E34122">
        <w:rPr>
          <w:i/>
          <w:sz w:val="28"/>
          <w:szCs w:val="28"/>
          <w:lang w:val="ru-RU"/>
        </w:rPr>
        <w:t>от иных участников общественных обсуждений:</w:t>
      </w:r>
    </w:p>
    <w:p w14:paraId="2C63D8E9" w14:textId="7A230A36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91FDB8C" w14:textId="03FCAC21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iCs/>
          <w:sz w:val="28"/>
          <w:szCs w:val="28"/>
          <w:lang w:val="ru-RU" w:eastAsia="ru-RU"/>
        </w:rPr>
        <w:t>комментаторы:</w:t>
      </w:r>
      <w:r w:rsidRPr="00E34122">
        <w:rPr>
          <w:rFonts w:eastAsia="Calibri"/>
          <w:bCs/>
          <w:sz w:val="28"/>
          <w:szCs w:val="28"/>
          <w:lang w:val="ru-RU" w:eastAsia="ru-RU"/>
        </w:rPr>
        <w:t xml:space="preserve"> </w:t>
      </w:r>
    </w:p>
    <w:p w14:paraId="67E6F370" w14:textId="77777777" w:rsidR="00E328F8" w:rsidRPr="00E328F8" w:rsidRDefault="00E328F8" w:rsidP="00E328F8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cs="Times New Roman"/>
          <w:iCs/>
          <w:sz w:val="28"/>
          <w:szCs w:val="28"/>
          <w:lang w:val="ru-RU"/>
        </w:rPr>
      </w:pPr>
      <w:r w:rsidRPr="00E328F8">
        <w:rPr>
          <w:rFonts w:cs="Times New Roman"/>
          <w:b/>
          <w:bCs/>
          <w:iCs/>
          <w:sz w:val="28"/>
          <w:szCs w:val="28"/>
          <w:lang w:val="ru-RU"/>
        </w:rPr>
        <w:t>Анна Н.</w:t>
      </w:r>
      <w:r w:rsidRPr="00E328F8">
        <w:rPr>
          <w:rFonts w:cs="Times New Roman"/>
          <w:iCs/>
          <w:sz w:val="28"/>
          <w:szCs w:val="28"/>
          <w:lang w:val="ru-RU"/>
        </w:rPr>
        <w:t xml:space="preserve"> – Претензий не имею.</w:t>
      </w:r>
    </w:p>
    <w:p w14:paraId="2215F5D1" w14:textId="77777777" w:rsidR="00E328F8" w:rsidRPr="00E328F8" w:rsidRDefault="00E328F8" w:rsidP="00E328F8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cs="Times New Roman"/>
          <w:iCs/>
          <w:sz w:val="28"/>
          <w:szCs w:val="28"/>
          <w:lang w:val="ru-RU"/>
        </w:rPr>
      </w:pPr>
    </w:p>
    <w:p w14:paraId="3F841C81" w14:textId="77777777" w:rsidR="00E328F8" w:rsidRPr="00E328F8" w:rsidRDefault="00E328F8" w:rsidP="00E328F8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cs="Times New Roman"/>
          <w:iCs/>
          <w:sz w:val="28"/>
          <w:szCs w:val="28"/>
          <w:lang w:val="ru-RU"/>
        </w:rPr>
      </w:pPr>
      <w:r w:rsidRPr="00E328F8">
        <w:rPr>
          <w:rFonts w:cs="Times New Roman"/>
          <w:b/>
          <w:bCs/>
          <w:iCs/>
          <w:sz w:val="28"/>
          <w:szCs w:val="28"/>
          <w:lang w:val="ru-RU"/>
        </w:rPr>
        <w:t>Динара Н.</w:t>
      </w:r>
      <w:r w:rsidRPr="00E328F8">
        <w:rPr>
          <w:rFonts w:cs="Times New Roman"/>
          <w:iCs/>
          <w:sz w:val="28"/>
          <w:szCs w:val="28"/>
          <w:lang w:val="ru-RU"/>
        </w:rPr>
        <w:t xml:space="preserve"> – Претензий не имею.</w:t>
      </w:r>
    </w:p>
    <w:p w14:paraId="4A4668F0" w14:textId="77777777" w:rsidR="00E328F8" w:rsidRPr="00E328F8" w:rsidRDefault="00E328F8" w:rsidP="00E328F8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cs="Times New Roman"/>
          <w:iCs/>
          <w:sz w:val="28"/>
          <w:szCs w:val="28"/>
          <w:lang w:val="ru-RU"/>
        </w:rPr>
      </w:pPr>
    </w:p>
    <w:p w14:paraId="0A34A47F" w14:textId="77777777" w:rsidR="00E328F8" w:rsidRPr="00E328F8" w:rsidRDefault="00E328F8" w:rsidP="00E328F8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cs="Times New Roman"/>
          <w:iCs/>
          <w:sz w:val="28"/>
          <w:szCs w:val="28"/>
          <w:lang w:val="ru-RU"/>
        </w:rPr>
      </w:pPr>
      <w:r w:rsidRPr="00E328F8">
        <w:rPr>
          <w:rFonts w:cs="Times New Roman"/>
          <w:b/>
          <w:bCs/>
          <w:iCs/>
          <w:sz w:val="28"/>
          <w:szCs w:val="28"/>
          <w:lang w:val="ru-RU"/>
        </w:rPr>
        <w:t>Лилия С.</w:t>
      </w:r>
      <w:r w:rsidRPr="00E328F8">
        <w:rPr>
          <w:rFonts w:cs="Times New Roman"/>
          <w:iCs/>
          <w:sz w:val="28"/>
          <w:szCs w:val="28"/>
          <w:lang w:val="ru-RU"/>
        </w:rPr>
        <w:t xml:space="preserve"> – Претензий не имею.</w:t>
      </w:r>
    </w:p>
    <w:p w14:paraId="2A6BE60B" w14:textId="77777777" w:rsidR="00E328F8" w:rsidRDefault="00E328F8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243475FF" w14:textId="77777777" w:rsidR="00E328F8" w:rsidRDefault="00E328F8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7E00F796" w14:textId="77777777" w:rsidR="00E328F8" w:rsidRDefault="00E328F8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0B9F6C0D" w:rsidR="007D61A3" w:rsidRPr="00B80AF0" w:rsidRDefault="002B6DB9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lastRenderedPageBreak/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C833C6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16"/>
          <w:szCs w:val="16"/>
          <w:lang w:val="ru-RU" w:eastAsia="ru-RU" w:bidi="ar-SA"/>
        </w:rPr>
      </w:pP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457"/>
        <w:gridCol w:w="5505"/>
      </w:tblGrid>
      <w:tr w:rsidR="007D61A3" w:rsidRPr="00751727" w14:paraId="51248571" w14:textId="77777777" w:rsidTr="00C833C6">
        <w:trPr>
          <w:tblHeader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751727" w:rsidRDefault="007D61A3" w:rsidP="00C833C6">
            <w:pPr>
              <w:autoSpaceDE w:val="0"/>
              <w:rPr>
                <w:rFonts w:eastAsia="Arial"/>
                <w:sz w:val="24"/>
                <w:szCs w:val="24"/>
                <w:lang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№ п</w:t>
            </w:r>
            <w:r w:rsidRPr="00751727">
              <w:rPr>
                <w:rFonts w:eastAsia="Arial"/>
                <w:sz w:val="24"/>
                <w:szCs w:val="24"/>
                <w:lang w:eastAsia="ar-SA" w:bidi="ar-SA"/>
              </w:rPr>
              <w:t>/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п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E328F8" w14:paraId="284162E6" w14:textId="77777777" w:rsidTr="00C833C6">
        <w:trPr>
          <w:trHeight w:val="326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751727" w:rsidRDefault="007D61A3" w:rsidP="00C833C6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1.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751727" w:rsidRDefault="00B80AF0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Учесть предложения всех участников общественных обсуждений, </w:t>
            </w:r>
            <w:r w:rsidRPr="00751727">
              <w:rPr>
                <w:rFonts w:eastAsia="Calibri"/>
                <w:sz w:val="24"/>
                <w:szCs w:val="24"/>
                <w:lang w:val="ru-RU" w:eastAsia="ru-RU"/>
              </w:rPr>
              <w:t xml:space="preserve">иных участников общественных обсуждений, </w:t>
            </w:r>
            <w:r w:rsidR="008A67DF" w:rsidRPr="00751727">
              <w:rPr>
                <w:rFonts w:eastAsia="Calibri"/>
                <w:bCs/>
                <w:sz w:val="24"/>
                <w:szCs w:val="24"/>
                <w:lang w:val="ru-RU" w:eastAsia="ru-RU"/>
              </w:rPr>
              <w:t xml:space="preserve">комментаторов. 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A80A" w14:textId="0FDD316C" w:rsidR="007D61A3" w:rsidRPr="00751727" w:rsidRDefault="007D61A3" w:rsidP="00C833C6">
            <w:pPr>
              <w:autoSpaceDE w:val="0"/>
              <w:ind w:firstLine="34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E328F8">
              <w:rPr>
                <w:bCs/>
                <w:sz w:val="24"/>
                <w:szCs w:val="24"/>
                <w:lang w:val="ru-RU"/>
              </w:rPr>
              <w:t xml:space="preserve">Для принятия решения вынести вопрос по проекту </w:t>
            </w:r>
            <w:r w:rsidR="0098009C" w:rsidRPr="00E328F8">
              <w:rPr>
                <w:bCs/>
                <w:sz w:val="24"/>
                <w:szCs w:val="24"/>
                <w:lang w:val="ru-RU"/>
              </w:rPr>
              <w:t>о</w:t>
            </w:r>
            <w:r w:rsidR="00C14F73" w:rsidRPr="00C14F73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E328F8" w:rsidRPr="00E328F8">
              <w:rPr>
                <w:bCs/>
                <w:sz w:val="24"/>
                <w:szCs w:val="24"/>
                <w:lang w:val="ru-RU"/>
              </w:rPr>
              <w:t xml:space="preserve">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76:17:144401:1671, расположенного по адресу: Ярославская область, Ярославский р-н, с/п </w:t>
            </w:r>
            <w:proofErr w:type="spellStart"/>
            <w:r w:rsidR="00E328F8" w:rsidRPr="00E328F8">
              <w:rPr>
                <w:bCs/>
                <w:sz w:val="24"/>
                <w:szCs w:val="24"/>
                <w:lang w:val="ru-RU"/>
              </w:rPr>
              <w:t>Карабихское</w:t>
            </w:r>
            <w:proofErr w:type="spellEnd"/>
            <w:r w:rsidR="00E328F8" w:rsidRPr="00E328F8">
              <w:rPr>
                <w:bCs/>
                <w:sz w:val="24"/>
                <w:szCs w:val="24"/>
                <w:lang w:val="ru-RU"/>
              </w:rPr>
              <w:t xml:space="preserve">, п. </w:t>
            </w:r>
            <w:proofErr w:type="spellStart"/>
            <w:r w:rsidR="00E328F8" w:rsidRPr="00E328F8">
              <w:rPr>
                <w:bCs/>
                <w:sz w:val="24"/>
                <w:szCs w:val="24"/>
                <w:lang w:val="ru-RU"/>
              </w:rPr>
              <w:t>Щедрино</w:t>
            </w:r>
            <w:proofErr w:type="spellEnd"/>
            <w:r w:rsidR="00E328F8" w:rsidRPr="00E328F8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E34122">
              <w:rPr>
                <w:bCs/>
                <w:sz w:val="24"/>
                <w:szCs w:val="24"/>
                <w:lang w:val="ru-RU"/>
              </w:rPr>
              <w:t>на комиссию по</w:t>
            </w:r>
            <w:r w:rsidR="00F660AF" w:rsidRPr="00E34122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E34122">
              <w:rPr>
                <w:bCs/>
                <w:sz w:val="24"/>
                <w:szCs w:val="24"/>
                <w:lang w:val="ru-RU"/>
              </w:rPr>
              <w:t>подготовке проектов Правил землепользования и застройк</w:t>
            </w:r>
            <w:r w:rsidR="004962FC" w:rsidRPr="00E34122">
              <w:rPr>
                <w:bCs/>
                <w:sz w:val="24"/>
                <w:szCs w:val="24"/>
                <w:lang w:val="ru-RU"/>
              </w:rPr>
              <w:t xml:space="preserve">и поселений, входящих в состав </w:t>
            </w:r>
            <w:r w:rsidRPr="00E34122">
              <w:rPr>
                <w:bCs/>
                <w:sz w:val="24"/>
                <w:szCs w:val="24"/>
                <w:lang w:val="ru-RU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2294C3CF" w14:textId="77777777" w:rsidR="00751727" w:rsidRPr="00B80AF0" w:rsidRDefault="00751727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7754D9D8" w14:textId="0EF2AAB8" w:rsidR="007D61A3" w:rsidRPr="00F44AD1" w:rsidRDefault="00AF5A6E" w:rsidP="00C833C6">
      <w:pPr>
        <w:ind w:left="-567"/>
        <w:jc w:val="both"/>
        <w:rPr>
          <w:rFonts w:eastAsia="Calibri"/>
          <w:sz w:val="16"/>
          <w:szCs w:val="16"/>
          <w:lang w:val="ru-RU" w:eastAsia="en-US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="00C833C6">
        <w:rPr>
          <w:sz w:val="28"/>
          <w:szCs w:val="28"/>
          <w:lang w:val="ru-RU"/>
        </w:rPr>
        <w:t xml:space="preserve">     Е.В. Волконская-Маслова</w:t>
      </w:r>
    </w:p>
    <w:sectPr w:rsidR="007D61A3" w:rsidRPr="00F44AD1" w:rsidSect="00C833C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9671D6"/>
    <w:multiLevelType w:val="hybridMultilevel"/>
    <w:tmpl w:val="0BF65294"/>
    <w:lvl w:ilvl="0" w:tplc="5F5A7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2" w15:restartNumberingAfterBreak="0">
    <w:nsid w:val="2A536ACE"/>
    <w:multiLevelType w:val="hybridMultilevel"/>
    <w:tmpl w:val="4CFA8BEC"/>
    <w:lvl w:ilvl="0" w:tplc="28CC786C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4E0B528C"/>
    <w:multiLevelType w:val="hybridMultilevel"/>
    <w:tmpl w:val="2A183164"/>
    <w:lvl w:ilvl="0" w:tplc="D67E16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68765014">
    <w:abstractNumId w:val="1"/>
  </w:num>
  <w:num w:numId="2" w16cid:durableId="641617619">
    <w:abstractNumId w:val="3"/>
  </w:num>
  <w:num w:numId="3" w16cid:durableId="198202114">
    <w:abstractNumId w:val="7"/>
  </w:num>
  <w:num w:numId="4" w16cid:durableId="2043482162">
    <w:abstractNumId w:val="5"/>
  </w:num>
  <w:num w:numId="5" w16cid:durableId="1501845272">
    <w:abstractNumId w:val="4"/>
  </w:num>
  <w:num w:numId="6" w16cid:durableId="1534263751">
    <w:abstractNumId w:val="0"/>
  </w:num>
  <w:num w:numId="7" w16cid:durableId="353727011">
    <w:abstractNumId w:val="6"/>
  </w:num>
  <w:num w:numId="8" w16cid:durableId="10214688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53FCD"/>
    <w:rsid w:val="00057301"/>
    <w:rsid w:val="00071339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6965"/>
    <w:rsid w:val="00177947"/>
    <w:rsid w:val="0018036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1553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6506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25E10"/>
    <w:rsid w:val="00531816"/>
    <w:rsid w:val="0053709C"/>
    <w:rsid w:val="0055299C"/>
    <w:rsid w:val="005560F0"/>
    <w:rsid w:val="00565785"/>
    <w:rsid w:val="005A7E8A"/>
    <w:rsid w:val="005D1799"/>
    <w:rsid w:val="005F21C7"/>
    <w:rsid w:val="00615E0F"/>
    <w:rsid w:val="00615FD6"/>
    <w:rsid w:val="00644300"/>
    <w:rsid w:val="00650950"/>
    <w:rsid w:val="006562A2"/>
    <w:rsid w:val="00660587"/>
    <w:rsid w:val="006644B2"/>
    <w:rsid w:val="00691CEF"/>
    <w:rsid w:val="006D2AF6"/>
    <w:rsid w:val="006F56BD"/>
    <w:rsid w:val="006F633A"/>
    <w:rsid w:val="006F63CD"/>
    <w:rsid w:val="00731B21"/>
    <w:rsid w:val="00751727"/>
    <w:rsid w:val="007528C4"/>
    <w:rsid w:val="00753D14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42471"/>
    <w:rsid w:val="00867887"/>
    <w:rsid w:val="00875648"/>
    <w:rsid w:val="00882F62"/>
    <w:rsid w:val="00890503"/>
    <w:rsid w:val="008A24A0"/>
    <w:rsid w:val="008A67DF"/>
    <w:rsid w:val="008F0207"/>
    <w:rsid w:val="008F5AFA"/>
    <w:rsid w:val="00900BB2"/>
    <w:rsid w:val="00917DCD"/>
    <w:rsid w:val="009319EF"/>
    <w:rsid w:val="00971281"/>
    <w:rsid w:val="0098009C"/>
    <w:rsid w:val="009854F3"/>
    <w:rsid w:val="00987EBF"/>
    <w:rsid w:val="009968FC"/>
    <w:rsid w:val="009D3981"/>
    <w:rsid w:val="00A21466"/>
    <w:rsid w:val="00A73BEE"/>
    <w:rsid w:val="00A9540B"/>
    <w:rsid w:val="00AB6DE8"/>
    <w:rsid w:val="00AC3433"/>
    <w:rsid w:val="00AC605B"/>
    <w:rsid w:val="00AF5A6E"/>
    <w:rsid w:val="00B140DF"/>
    <w:rsid w:val="00B469EF"/>
    <w:rsid w:val="00B80AF0"/>
    <w:rsid w:val="00B865C8"/>
    <w:rsid w:val="00B95DF5"/>
    <w:rsid w:val="00BA7BBA"/>
    <w:rsid w:val="00BB07DE"/>
    <w:rsid w:val="00BB4982"/>
    <w:rsid w:val="00BC4B54"/>
    <w:rsid w:val="00BC6F5C"/>
    <w:rsid w:val="00BD4197"/>
    <w:rsid w:val="00C00E47"/>
    <w:rsid w:val="00C14F73"/>
    <w:rsid w:val="00C34D3D"/>
    <w:rsid w:val="00C45111"/>
    <w:rsid w:val="00C513DC"/>
    <w:rsid w:val="00C51A00"/>
    <w:rsid w:val="00C537D4"/>
    <w:rsid w:val="00C666EF"/>
    <w:rsid w:val="00C76D6E"/>
    <w:rsid w:val="00C7731E"/>
    <w:rsid w:val="00C833C6"/>
    <w:rsid w:val="00C9120D"/>
    <w:rsid w:val="00CA5C7E"/>
    <w:rsid w:val="00CB1833"/>
    <w:rsid w:val="00CB58A8"/>
    <w:rsid w:val="00CE600B"/>
    <w:rsid w:val="00D07057"/>
    <w:rsid w:val="00D41856"/>
    <w:rsid w:val="00D509C5"/>
    <w:rsid w:val="00D73DC7"/>
    <w:rsid w:val="00D77F7B"/>
    <w:rsid w:val="00DB034B"/>
    <w:rsid w:val="00DC3256"/>
    <w:rsid w:val="00DF24AA"/>
    <w:rsid w:val="00E17B7B"/>
    <w:rsid w:val="00E328F8"/>
    <w:rsid w:val="00E34122"/>
    <w:rsid w:val="00E37DF3"/>
    <w:rsid w:val="00E407B5"/>
    <w:rsid w:val="00E53570"/>
    <w:rsid w:val="00E60F2C"/>
    <w:rsid w:val="00EB7057"/>
    <w:rsid w:val="00EC5A46"/>
    <w:rsid w:val="00EE22A9"/>
    <w:rsid w:val="00EE63D5"/>
    <w:rsid w:val="00F04667"/>
    <w:rsid w:val="00F252DC"/>
    <w:rsid w:val="00F44AD1"/>
    <w:rsid w:val="00F47A5F"/>
    <w:rsid w:val="00F60642"/>
    <w:rsid w:val="00F660AF"/>
    <w:rsid w:val="00F77188"/>
    <w:rsid w:val="00F84BE2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D15108B4-B9E8-45F4-9C98-438A8F9E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D70A7-2344-4B53-8FB1-5E8908355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Алина Петрашишина</cp:lastModifiedBy>
  <cp:revision>100</cp:revision>
  <cp:lastPrinted>2025-05-30T14:18:00Z</cp:lastPrinted>
  <dcterms:created xsi:type="dcterms:W3CDTF">2020-06-23T16:29:00Z</dcterms:created>
  <dcterms:modified xsi:type="dcterms:W3CDTF">2025-05-30T14:18:00Z</dcterms:modified>
</cp:coreProperties>
</file>